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72" w:rsidRPr="007145B2" w:rsidRDefault="00740572" w:rsidP="00740572">
      <w:pPr>
        <w:rPr>
          <w:sz w:val="24"/>
        </w:rPr>
      </w:pPr>
      <w:proofErr w:type="spellStart"/>
      <w:r w:rsidRPr="007145B2">
        <w:rPr>
          <w:sz w:val="24"/>
        </w:rPr>
        <w:t>Akademia</w:t>
      </w:r>
      <w:proofErr w:type="spellEnd"/>
      <w:r w:rsidRPr="007145B2">
        <w:rPr>
          <w:sz w:val="24"/>
        </w:rPr>
        <w:t xml:space="preserve"> </w:t>
      </w:r>
      <w:proofErr w:type="spellStart"/>
      <w:r w:rsidRPr="007145B2">
        <w:rPr>
          <w:sz w:val="24"/>
        </w:rPr>
        <w:t>Kompetencji</w:t>
      </w:r>
      <w:proofErr w:type="spellEnd"/>
      <w:r w:rsidRPr="007145B2">
        <w:rPr>
          <w:sz w:val="24"/>
        </w:rPr>
        <w:t xml:space="preserve"> Adam </w:t>
      </w:r>
      <w:proofErr w:type="spellStart"/>
      <w:r w:rsidRPr="007145B2">
        <w:rPr>
          <w:sz w:val="24"/>
        </w:rPr>
        <w:t>Kołodziejczyk</w:t>
      </w:r>
      <w:proofErr w:type="spellEnd"/>
      <w:r w:rsidRPr="007145B2">
        <w:rPr>
          <w:sz w:val="24"/>
        </w:rPr>
        <w:t>,</w:t>
      </w:r>
      <w:r>
        <w:rPr>
          <w:sz w:val="24"/>
        </w:rPr>
        <w:t xml:space="preserve">                                                  </w:t>
      </w:r>
      <w:r w:rsidRPr="00684F09">
        <w:rPr>
          <w:noProof/>
          <w:lang w:eastAsia="pl-PL"/>
        </w:rPr>
        <w:t xml:space="preserve"> </w:t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0D72984" wp14:editId="5960618D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969645" cy="761365"/>
            <wp:effectExtent l="0" t="0" r="1905" b="635"/>
            <wp:wrapThrough wrapText="bothSides">
              <wp:wrapPolygon edited="0">
                <wp:start x="0" y="0"/>
                <wp:lineTo x="0" y="21078"/>
                <wp:lineTo x="21218" y="21078"/>
                <wp:lineTo x="21218" y="0"/>
                <wp:lineTo x="0" y="0"/>
              </wp:wrapPolygon>
            </wp:wrapThrough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0572" w:rsidRPr="007145B2" w:rsidRDefault="00740572" w:rsidP="00740572">
      <w:pPr>
        <w:rPr>
          <w:sz w:val="24"/>
        </w:rPr>
      </w:pPr>
      <w:proofErr w:type="spellStart"/>
      <w:r w:rsidRPr="007145B2">
        <w:rPr>
          <w:sz w:val="24"/>
        </w:rPr>
        <w:t>osiedle</w:t>
      </w:r>
      <w:proofErr w:type="spellEnd"/>
      <w:r w:rsidRPr="007145B2">
        <w:rPr>
          <w:sz w:val="24"/>
        </w:rPr>
        <w:t xml:space="preserve"> Na </w:t>
      </w:r>
      <w:proofErr w:type="spellStart"/>
      <w:r w:rsidRPr="007145B2">
        <w:rPr>
          <w:sz w:val="24"/>
        </w:rPr>
        <w:t>Wzgórzach</w:t>
      </w:r>
      <w:proofErr w:type="spellEnd"/>
      <w:r w:rsidRPr="007145B2">
        <w:rPr>
          <w:sz w:val="24"/>
        </w:rPr>
        <w:t xml:space="preserve"> 17A/31, 31-723 </w:t>
      </w:r>
      <w:proofErr w:type="spellStart"/>
      <w:r w:rsidRPr="007145B2">
        <w:rPr>
          <w:sz w:val="24"/>
        </w:rPr>
        <w:t>Kraków</w:t>
      </w:r>
      <w:proofErr w:type="spellEnd"/>
    </w:p>
    <w:p w:rsidR="00740572" w:rsidRPr="007145B2" w:rsidRDefault="00740572" w:rsidP="00740572">
      <w:pPr>
        <w:rPr>
          <w:spacing w:val="-1"/>
          <w:szCs w:val="20"/>
          <w:shd w:val="clear" w:color="auto" w:fill="FFFFFF"/>
        </w:rPr>
      </w:pPr>
      <w:r w:rsidRPr="007145B2">
        <w:rPr>
          <w:sz w:val="24"/>
        </w:rPr>
        <w:t xml:space="preserve">NIP: </w:t>
      </w:r>
      <w:r w:rsidRPr="007145B2">
        <w:rPr>
          <w:spacing w:val="-1"/>
          <w:sz w:val="24"/>
          <w:szCs w:val="20"/>
          <w:shd w:val="clear" w:color="auto" w:fill="FFFFFF"/>
        </w:rPr>
        <w:t>6783102575</w:t>
      </w:r>
    </w:p>
    <w:p w:rsidR="00AD6A9E" w:rsidRPr="00740572" w:rsidRDefault="00740572" w:rsidP="00740572">
      <w:pPr>
        <w:jc w:val="right"/>
        <w:rPr>
          <w:spacing w:val="-1"/>
          <w:szCs w:val="20"/>
          <w:shd w:val="clear" w:color="auto" w:fill="FFFFFF"/>
        </w:rPr>
      </w:pPr>
      <w:r w:rsidRPr="00FC15FA">
        <w:rPr>
          <w:sz w:val="24"/>
        </w:rPr>
        <w:t xml:space="preserve"> </w:t>
      </w:r>
      <w:r>
        <w:rPr>
          <w:sz w:val="24"/>
        </w:rPr>
        <w:t xml:space="preserve">                                                 </w:t>
      </w:r>
    </w:p>
    <w:p w:rsidR="00AD6A9E" w:rsidRDefault="00AD6A9E">
      <w:pPr>
        <w:pStyle w:val="Tekstpodstawowy"/>
        <w:rPr>
          <w:rFonts w:ascii="Tahoma"/>
          <w:sz w:val="20"/>
        </w:rPr>
      </w:pPr>
    </w:p>
    <w:p w:rsidR="00AD6A9E" w:rsidRDefault="00AD6A9E">
      <w:pPr>
        <w:pStyle w:val="Tekstpodstawowy"/>
        <w:rPr>
          <w:rFonts w:ascii="Tahoma"/>
          <w:sz w:val="20"/>
        </w:rPr>
      </w:pPr>
    </w:p>
    <w:p w:rsidR="00AD6A9E" w:rsidRDefault="00AD6A9E">
      <w:pPr>
        <w:pStyle w:val="Tekstpodstawowy"/>
        <w:rPr>
          <w:rFonts w:ascii="Tahoma"/>
          <w:sz w:val="20"/>
        </w:rPr>
      </w:pPr>
    </w:p>
    <w:p w:rsidR="00AD6A9E" w:rsidRPr="00740572" w:rsidRDefault="00AD6A9E">
      <w:pPr>
        <w:pStyle w:val="Tekstpodstawowy"/>
        <w:spacing w:before="4"/>
        <w:rPr>
          <w:sz w:val="15"/>
        </w:rPr>
      </w:pPr>
    </w:p>
    <w:p w:rsidR="00AD6A9E" w:rsidRPr="00740572" w:rsidRDefault="00740572">
      <w:pPr>
        <w:pStyle w:val="Tytu"/>
      </w:pPr>
      <w:proofErr w:type="spellStart"/>
      <w:r w:rsidRPr="00740572">
        <w:t>Polityka</w:t>
      </w:r>
      <w:proofErr w:type="spellEnd"/>
      <w:r w:rsidRPr="00740572">
        <w:t xml:space="preserve"> </w:t>
      </w:r>
      <w:proofErr w:type="spellStart"/>
      <w:r w:rsidRPr="00740572">
        <w:t>Jakości</w:t>
      </w:r>
      <w:proofErr w:type="spellEnd"/>
      <w:r w:rsidRPr="00740572">
        <w:rPr>
          <w:spacing w:val="2"/>
        </w:rPr>
        <w:t xml:space="preserve"> </w:t>
      </w:r>
      <w:r w:rsidRPr="00740572">
        <w:t>-</w:t>
      </w:r>
      <w:r w:rsidRPr="00740572">
        <w:rPr>
          <w:spacing w:val="1"/>
        </w:rPr>
        <w:t xml:space="preserve"> </w:t>
      </w:r>
      <w:proofErr w:type="spellStart"/>
      <w:r w:rsidRPr="00740572">
        <w:t>Usług</w:t>
      </w:r>
      <w:proofErr w:type="spellEnd"/>
      <w:r w:rsidRPr="00740572">
        <w:t xml:space="preserve"> </w:t>
      </w:r>
      <w:proofErr w:type="spellStart"/>
      <w:r w:rsidRPr="00740572">
        <w:t>Szkoleniowych</w:t>
      </w:r>
      <w:proofErr w:type="spellEnd"/>
    </w:p>
    <w:p w:rsidR="00AD6A9E" w:rsidRPr="00740572" w:rsidRDefault="00AD6A9E">
      <w:pPr>
        <w:pStyle w:val="Tekstpodstawowy"/>
        <w:rPr>
          <w:b/>
          <w:sz w:val="26"/>
        </w:rPr>
      </w:pPr>
    </w:p>
    <w:p w:rsidR="00AD6A9E" w:rsidRPr="00740572" w:rsidRDefault="00AD6A9E">
      <w:pPr>
        <w:pStyle w:val="Tekstpodstawowy"/>
        <w:spacing w:before="4"/>
        <w:rPr>
          <w:b/>
        </w:rPr>
      </w:pP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431"/>
        </w:tabs>
        <w:spacing w:before="1" w:line="247" w:lineRule="auto"/>
        <w:ind w:right="119" w:firstLine="0"/>
        <w:jc w:val="both"/>
        <w:rPr>
          <w:sz w:val="24"/>
        </w:rPr>
      </w:pPr>
      <w:proofErr w:type="spellStart"/>
      <w:r w:rsidRPr="00740572">
        <w:rPr>
          <w:sz w:val="24"/>
        </w:rPr>
        <w:t>Rozwój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oferty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szkoleniowej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programowej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zgodnie</w:t>
      </w:r>
      <w:proofErr w:type="spellEnd"/>
      <w:r w:rsidRPr="00740572">
        <w:rPr>
          <w:spacing w:val="1"/>
          <w:sz w:val="24"/>
        </w:rPr>
        <w:t xml:space="preserve"> </w:t>
      </w:r>
      <w:r w:rsidRPr="00740572">
        <w:rPr>
          <w:sz w:val="24"/>
        </w:rPr>
        <w:t>z</w:t>
      </w:r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oczekiwaniami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Klientów</w:t>
      </w:r>
      <w:proofErr w:type="spellEnd"/>
      <w:r w:rsidRPr="00740572">
        <w:rPr>
          <w:sz w:val="24"/>
        </w:rPr>
        <w:t>,</w:t>
      </w:r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zmianami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zachodzącymi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na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krajowym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międzynarodowym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rynku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branżowym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446"/>
        </w:tabs>
        <w:spacing w:line="247" w:lineRule="auto"/>
        <w:ind w:right="124" w:firstLine="0"/>
        <w:jc w:val="both"/>
        <w:rPr>
          <w:sz w:val="24"/>
        </w:rPr>
      </w:pPr>
      <w:proofErr w:type="spellStart"/>
      <w:r w:rsidRPr="00740572">
        <w:rPr>
          <w:sz w:val="24"/>
        </w:rPr>
        <w:t>Przygotowanie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oferty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dotyczącej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szkoleń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dedykowanych</w:t>
      </w:r>
      <w:proofErr w:type="spellEnd"/>
      <w:r w:rsidRPr="00740572">
        <w:rPr>
          <w:sz w:val="24"/>
        </w:rPr>
        <w:t>,</w:t>
      </w:r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na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podstawie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przeprowadzonych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wcześniej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badań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potrzeb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Klienta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416"/>
        </w:tabs>
        <w:spacing w:before="1" w:line="247" w:lineRule="auto"/>
        <w:ind w:right="126" w:firstLine="0"/>
        <w:jc w:val="both"/>
        <w:rPr>
          <w:sz w:val="24"/>
        </w:rPr>
      </w:pPr>
      <w:proofErr w:type="spellStart"/>
      <w:r w:rsidRPr="00740572">
        <w:rPr>
          <w:sz w:val="24"/>
        </w:rPr>
        <w:t>Spełnianie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wymagań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związanych</w:t>
      </w:r>
      <w:proofErr w:type="spellEnd"/>
      <w:r w:rsidRPr="00740572">
        <w:rPr>
          <w:sz w:val="24"/>
        </w:rPr>
        <w:t xml:space="preserve"> z </w:t>
      </w:r>
      <w:proofErr w:type="spellStart"/>
      <w:r w:rsidRPr="00740572">
        <w:rPr>
          <w:sz w:val="24"/>
        </w:rPr>
        <w:t>jakością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świadczonych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usług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oraz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założeń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powstałych</w:t>
      </w:r>
      <w:proofErr w:type="spellEnd"/>
      <w:r w:rsidRPr="00740572">
        <w:rPr>
          <w:sz w:val="24"/>
        </w:rPr>
        <w:t xml:space="preserve"> w</w:t>
      </w:r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procesie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badania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potrzeb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Klienta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371"/>
        </w:tabs>
        <w:spacing w:line="247" w:lineRule="auto"/>
        <w:ind w:right="122" w:firstLine="0"/>
        <w:jc w:val="both"/>
        <w:rPr>
          <w:sz w:val="24"/>
        </w:rPr>
      </w:pPr>
      <w:proofErr w:type="spellStart"/>
      <w:r w:rsidRPr="00740572">
        <w:rPr>
          <w:sz w:val="24"/>
        </w:rPr>
        <w:t>Zachowanie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poufności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danych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wymienianych</w:t>
      </w:r>
      <w:proofErr w:type="spellEnd"/>
      <w:r w:rsidRPr="00740572">
        <w:rPr>
          <w:sz w:val="24"/>
        </w:rPr>
        <w:t xml:space="preserve"> w </w:t>
      </w:r>
      <w:proofErr w:type="spellStart"/>
      <w:r w:rsidRPr="00740572">
        <w:rPr>
          <w:sz w:val="24"/>
        </w:rPr>
        <w:t>całym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procesie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wykonywania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usługi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dla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Klienta</w:t>
      </w:r>
      <w:proofErr w:type="spellEnd"/>
      <w:r w:rsidRPr="00740572">
        <w:rPr>
          <w:sz w:val="24"/>
        </w:rPr>
        <w:t>,</w:t>
      </w:r>
      <w:r w:rsidRPr="00740572">
        <w:rPr>
          <w:spacing w:val="-57"/>
          <w:sz w:val="24"/>
        </w:rPr>
        <w:t xml:space="preserve"> </w:t>
      </w:r>
      <w:r w:rsidRPr="00740572">
        <w:rPr>
          <w:sz w:val="24"/>
        </w:rPr>
        <w:t xml:space="preserve">a </w:t>
      </w:r>
      <w:proofErr w:type="spellStart"/>
      <w:r w:rsidRPr="00740572">
        <w:rPr>
          <w:sz w:val="24"/>
        </w:rPr>
        <w:t>także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jej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zakończeniu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401"/>
        </w:tabs>
        <w:spacing w:line="247" w:lineRule="auto"/>
        <w:ind w:right="115" w:firstLine="0"/>
        <w:jc w:val="both"/>
        <w:rPr>
          <w:sz w:val="24"/>
        </w:rPr>
      </w:pPr>
      <w:proofErr w:type="spellStart"/>
      <w:r w:rsidRPr="00740572">
        <w:rPr>
          <w:sz w:val="24"/>
        </w:rPr>
        <w:t>Szacunek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dla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praw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autorskich</w:t>
      </w:r>
      <w:proofErr w:type="spellEnd"/>
      <w:r w:rsidRPr="00740572">
        <w:rPr>
          <w:sz w:val="24"/>
        </w:rPr>
        <w:t xml:space="preserve"> – </w:t>
      </w:r>
      <w:proofErr w:type="spellStart"/>
      <w:r w:rsidRPr="00740572">
        <w:rPr>
          <w:sz w:val="24"/>
        </w:rPr>
        <w:t>zarówno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dotyczący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materiałów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dydaktycznych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dostarczonych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tworzonych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na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zajęcia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jak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informacji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udostępnianych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przez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Klienta</w:t>
      </w:r>
      <w:proofErr w:type="spellEnd"/>
      <w:r w:rsidRPr="00740572">
        <w:rPr>
          <w:sz w:val="24"/>
        </w:rPr>
        <w:t xml:space="preserve"> w </w:t>
      </w:r>
      <w:proofErr w:type="spellStart"/>
      <w:r w:rsidRPr="00740572">
        <w:rPr>
          <w:sz w:val="24"/>
        </w:rPr>
        <w:t>trakcie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zakończeniu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usługi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356"/>
        </w:tabs>
        <w:spacing w:before="3"/>
        <w:ind w:left="355" w:hanging="242"/>
        <w:jc w:val="both"/>
        <w:rPr>
          <w:sz w:val="24"/>
        </w:rPr>
      </w:pPr>
      <w:proofErr w:type="spellStart"/>
      <w:r w:rsidRPr="00740572">
        <w:rPr>
          <w:sz w:val="24"/>
        </w:rPr>
        <w:t>Doszkalanie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kadry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trenerskiej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tak</w:t>
      </w:r>
      <w:proofErr w:type="spellEnd"/>
      <w:r w:rsidRPr="00740572">
        <w:rPr>
          <w:spacing w:val="1"/>
          <w:sz w:val="24"/>
        </w:rPr>
        <w:t xml:space="preserve"> </w:t>
      </w:r>
      <w:r w:rsidRPr="00740572">
        <w:rPr>
          <w:sz w:val="24"/>
        </w:rPr>
        <w:t xml:space="preserve">by </w:t>
      </w:r>
      <w:proofErr w:type="spellStart"/>
      <w:r w:rsidRPr="00740572">
        <w:rPr>
          <w:sz w:val="24"/>
        </w:rPr>
        <w:t>wiedzy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doświadczenia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cały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czas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się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powiększały</w:t>
      </w:r>
      <w:proofErr w:type="spellEnd"/>
      <w:r w:rsidRPr="00740572">
        <w:rPr>
          <w:sz w:val="24"/>
        </w:rPr>
        <w:t>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416"/>
        </w:tabs>
        <w:spacing w:before="10" w:line="247" w:lineRule="auto"/>
        <w:ind w:right="117" w:firstLine="0"/>
        <w:jc w:val="both"/>
        <w:rPr>
          <w:sz w:val="24"/>
        </w:rPr>
      </w:pPr>
      <w:proofErr w:type="spellStart"/>
      <w:r w:rsidRPr="00740572">
        <w:rPr>
          <w:sz w:val="24"/>
        </w:rPr>
        <w:t>Doskonalenie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usług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szkoleniowych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bezpośrednio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poprzez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kontakt</w:t>
      </w:r>
      <w:proofErr w:type="spellEnd"/>
      <w:r w:rsidRPr="00740572">
        <w:rPr>
          <w:sz w:val="24"/>
        </w:rPr>
        <w:t xml:space="preserve"> z </w:t>
      </w:r>
      <w:proofErr w:type="spellStart"/>
      <w:r w:rsidRPr="00740572">
        <w:rPr>
          <w:sz w:val="24"/>
        </w:rPr>
        <w:t>Klientem</w:t>
      </w:r>
      <w:proofErr w:type="spellEnd"/>
      <w:r w:rsidRPr="00740572">
        <w:rPr>
          <w:sz w:val="24"/>
        </w:rPr>
        <w:t xml:space="preserve">. </w:t>
      </w:r>
      <w:proofErr w:type="spellStart"/>
      <w:r w:rsidRPr="00740572">
        <w:rPr>
          <w:sz w:val="24"/>
        </w:rPr>
        <w:t>Wykonywanie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analizy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potrzeb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przez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specjalistę</w:t>
      </w:r>
      <w:proofErr w:type="spellEnd"/>
      <w:r w:rsidRPr="00740572">
        <w:rPr>
          <w:spacing w:val="1"/>
          <w:sz w:val="24"/>
        </w:rPr>
        <w:t xml:space="preserve"> </w:t>
      </w:r>
      <w:r w:rsidRPr="00740572">
        <w:rPr>
          <w:sz w:val="24"/>
        </w:rPr>
        <w:t>z</w:t>
      </w:r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dziedziny</w:t>
      </w:r>
      <w:proofErr w:type="spellEnd"/>
      <w:r w:rsidRPr="00740572">
        <w:rPr>
          <w:sz w:val="24"/>
        </w:rPr>
        <w:t xml:space="preserve">, </w:t>
      </w:r>
      <w:proofErr w:type="spellStart"/>
      <w:r w:rsidRPr="00740572">
        <w:rPr>
          <w:sz w:val="24"/>
        </w:rPr>
        <w:t>której</w:t>
      </w:r>
      <w:proofErr w:type="spellEnd"/>
      <w:r w:rsidRPr="00740572">
        <w:rPr>
          <w:sz w:val="24"/>
        </w:rPr>
        <w:t xml:space="preserve"> ma </w:t>
      </w:r>
      <w:proofErr w:type="spellStart"/>
      <w:r w:rsidRPr="00740572">
        <w:rPr>
          <w:sz w:val="24"/>
        </w:rPr>
        <w:t>dotyczyć</w:t>
      </w:r>
      <w:proofErr w:type="spellEnd"/>
      <w:r w:rsidRPr="00740572">
        <w:rPr>
          <w:sz w:val="24"/>
        </w:rPr>
        <w:t xml:space="preserve"> szkolenie </w:t>
      </w:r>
      <w:proofErr w:type="spellStart"/>
      <w:r w:rsidRPr="00740572">
        <w:rPr>
          <w:sz w:val="24"/>
        </w:rPr>
        <w:t>oraz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udostępnianie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ankiet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wstępnych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podsumowujących</w:t>
      </w:r>
      <w:proofErr w:type="spellEnd"/>
      <w:r w:rsidRPr="00740572">
        <w:rPr>
          <w:sz w:val="24"/>
        </w:rPr>
        <w:t xml:space="preserve"> szkolenie.</w:t>
      </w:r>
    </w:p>
    <w:p w:rsidR="00AD6A9E" w:rsidRPr="00740572" w:rsidRDefault="00740572">
      <w:pPr>
        <w:pStyle w:val="Akapitzlist"/>
        <w:numPr>
          <w:ilvl w:val="0"/>
          <w:numId w:val="1"/>
        </w:numPr>
        <w:tabs>
          <w:tab w:val="left" w:pos="356"/>
        </w:tabs>
        <w:spacing w:before="3"/>
        <w:ind w:left="355" w:hanging="242"/>
        <w:jc w:val="both"/>
        <w:rPr>
          <w:sz w:val="24"/>
        </w:rPr>
      </w:pPr>
      <w:proofErr w:type="spellStart"/>
      <w:r w:rsidRPr="00740572">
        <w:rPr>
          <w:sz w:val="24"/>
        </w:rPr>
        <w:t>Działanie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zgodnie</w:t>
      </w:r>
      <w:proofErr w:type="spellEnd"/>
      <w:r w:rsidRPr="00740572">
        <w:rPr>
          <w:spacing w:val="1"/>
          <w:sz w:val="24"/>
        </w:rPr>
        <w:t xml:space="preserve"> </w:t>
      </w:r>
      <w:r w:rsidRPr="00740572">
        <w:rPr>
          <w:sz w:val="24"/>
        </w:rPr>
        <w:t xml:space="preserve">z </w:t>
      </w:r>
      <w:proofErr w:type="spellStart"/>
      <w:r w:rsidRPr="00740572">
        <w:rPr>
          <w:sz w:val="24"/>
        </w:rPr>
        <w:t>prawem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zasadami</w:t>
      </w:r>
      <w:proofErr w:type="spellEnd"/>
      <w:r w:rsidRPr="00740572">
        <w:rPr>
          <w:spacing w:val="1"/>
          <w:sz w:val="24"/>
        </w:rPr>
        <w:t xml:space="preserve"> </w:t>
      </w:r>
      <w:proofErr w:type="spellStart"/>
      <w:r w:rsidRPr="00740572">
        <w:rPr>
          <w:sz w:val="24"/>
        </w:rPr>
        <w:t>etyki</w:t>
      </w:r>
      <w:proofErr w:type="spellEnd"/>
      <w:r w:rsidRPr="00740572">
        <w:rPr>
          <w:sz w:val="24"/>
        </w:rPr>
        <w:t xml:space="preserve"> </w:t>
      </w:r>
      <w:proofErr w:type="spellStart"/>
      <w:r w:rsidRPr="00740572">
        <w:rPr>
          <w:sz w:val="24"/>
        </w:rPr>
        <w:t>biznesowej</w:t>
      </w:r>
      <w:proofErr w:type="spellEnd"/>
      <w:r w:rsidRPr="00740572">
        <w:rPr>
          <w:sz w:val="24"/>
        </w:rPr>
        <w:t>.</w:t>
      </w:r>
    </w:p>
    <w:p w:rsidR="00AD6A9E" w:rsidRDefault="00AD6A9E">
      <w:pPr>
        <w:pStyle w:val="Tekstpodstawowy"/>
        <w:rPr>
          <w:sz w:val="26"/>
        </w:rPr>
      </w:pPr>
    </w:p>
    <w:p w:rsidR="00AD6A9E" w:rsidRPr="00740572" w:rsidRDefault="00AD6A9E">
      <w:pPr>
        <w:pStyle w:val="Tekstpodstawowy"/>
        <w:spacing w:before="4"/>
      </w:pPr>
    </w:p>
    <w:p w:rsidR="00AD6A9E" w:rsidRPr="00740572" w:rsidRDefault="00740572">
      <w:pPr>
        <w:pStyle w:val="Tekstpodstawowy"/>
        <w:spacing w:line="247" w:lineRule="auto"/>
        <w:ind w:left="114" w:right="5393"/>
      </w:pPr>
      <w:proofErr w:type="spellStart"/>
      <w:r w:rsidRPr="00740572">
        <w:t>Do</w:t>
      </w:r>
      <w:r w:rsidR="00F21FA3">
        <w:t>kument</w:t>
      </w:r>
      <w:proofErr w:type="spellEnd"/>
      <w:r w:rsidR="00F21FA3">
        <w:t xml:space="preserve"> </w:t>
      </w:r>
      <w:proofErr w:type="spellStart"/>
      <w:r w:rsidR="00F21FA3">
        <w:t>sporządzono</w:t>
      </w:r>
      <w:proofErr w:type="spellEnd"/>
      <w:r w:rsidR="00F21FA3">
        <w:t xml:space="preserve"> w </w:t>
      </w:r>
      <w:proofErr w:type="spellStart"/>
      <w:r w:rsidR="00F21FA3">
        <w:t>dniu</w:t>
      </w:r>
      <w:proofErr w:type="spellEnd"/>
      <w:r w:rsidR="00F21FA3">
        <w:t>: 12.10</w:t>
      </w:r>
      <w:r w:rsidRPr="00740572">
        <w:t>.2023 r</w:t>
      </w:r>
      <w:r w:rsidRPr="00740572">
        <w:rPr>
          <w:spacing w:val="-57"/>
        </w:rPr>
        <w:t xml:space="preserve"> </w:t>
      </w:r>
      <w:bookmarkStart w:id="0" w:name="_GoBack"/>
      <w:bookmarkEnd w:id="0"/>
      <w:proofErr w:type="spellStart"/>
      <w:r w:rsidRPr="00740572">
        <w:t>Zatwierdził</w:t>
      </w:r>
      <w:proofErr w:type="spellEnd"/>
      <w:r w:rsidRPr="00740572">
        <w:t>:</w:t>
      </w:r>
    </w:p>
    <w:p w:rsidR="00AD6A9E" w:rsidRPr="00740572" w:rsidRDefault="00740572">
      <w:pPr>
        <w:pStyle w:val="Tekstpodstawowy"/>
        <w:spacing w:before="57" w:line="570" w:lineRule="exact"/>
        <w:ind w:left="114" w:right="6932"/>
      </w:pPr>
      <w:r w:rsidRPr="00740572">
        <w:t xml:space="preserve">Adam </w:t>
      </w:r>
      <w:proofErr w:type="spellStart"/>
      <w:r w:rsidRPr="00740572">
        <w:t>Kołodziejczyk</w:t>
      </w:r>
      <w:proofErr w:type="spellEnd"/>
      <w:r w:rsidRPr="00740572">
        <w:t xml:space="preserve"> </w:t>
      </w:r>
      <w:r w:rsidRPr="00740572">
        <w:rPr>
          <w:spacing w:val="-72"/>
        </w:rPr>
        <w:t xml:space="preserve"> </w:t>
      </w:r>
      <w:proofErr w:type="spellStart"/>
      <w:r w:rsidRPr="00740572">
        <w:rPr>
          <w:w w:val="105"/>
        </w:rPr>
        <w:t>Właściciel</w:t>
      </w:r>
      <w:proofErr w:type="spellEnd"/>
    </w:p>
    <w:p w:rsidR="00AD6A9E" w:rsidRPr="00740572" w:rsidRDefault="00740572">
      <w:pPr>
        <w:pStyle w:val="Tekstpodstawowy"/>
        <w:spacing w:line="221" w:lineRule="exact"/>
        <w:ind w:left="114"/>
      </w:pPr>
      <w:proofErr w:type="spellStart"/>
      <w:r w:rsidRPr="00740572">
        <w:t>Akademia</w:t>
      </w:r>
      <w:proofErr w:type="spellEnd"/>
      <w:r w:rsidRPr="00740572">
        <w:t xml:space="preserve"> </w:t>
      </w:r>
      <w:proofErr w:type="spellStart"/>
      <w:r w:rsidRPr="00740572">
        <w:t>Kompetencji</w:t>
      </w:r>
      <w:proofErr w:type="spellEnd"/>
      <w:r w:rsidRPr="00740572">
        <w:t xml:space="preserve"> Adam </w:t>
      </w:r>
      <w:proofErr w:type="spellStart"/>
      <w:r w:rsidRPr="00740572">
        <w:t>Kołodziejczyk</w:t>
      </w:r>
      <w:proofErr w:type="spellEnd"/>
    </w:p>
    <w:p w:rsidR="00AD6A9E" w:rsidRDefault="00AD6A9E">
      <w:pPr>
        <w:pStyle w:val="Tekstpodstawowy"/>
        <w:rPr>
          <w:rFonts w:ascii="Tahoma"/>
          <w:sz w:val="28"/>
        </w:rPr>
      </w:pPr>
    </w:p>
    <w:p w:rsidR="00AD6A9E" w:rsidRDefault="00AD6A9E">
      <w:pPr>
        <w:pStyle w:val="Tekstpodstawowy"/>
        <w:rPr>
          <w:rFonts w:ascii="Tahoma"/>
          <w:sz w:val="28"/>
        </w:rPr>
      </w:pPr>
    </w:p>
    <w:p w:rsidR="00AD6A9E" w:rsidRDefault="00AD6A9E">
      <w:pPr>
        <w:pStyle w:val="Tekstpodstawowy"/>
        <w:rPr>
          <w:rFonts w:ascii="Tahoma"/>
          <w:sz w:val="28"/>
        </w:rPr>
      </w:pPr>
    </w:p>
    <w:p w:rsidR="00AD6A9E" w:rsidRDefault="00AD6A9E">
      <w:pPr>
        <w:pStyle w:val="Tekstpodstawowy"/>
        <w:rPr>
          <w:rFonts w:ascii="Tahoma"/>
          <w:sz w:val="28"/>
        </w:rPr>
      </w:pPr>
    </w:p>
    <w:sectPr w:rsidR="00AD6A9E">
      <w:type w:val="continuous"/>
      <w:pgSz w:w="11920" w:h="16860"/>
      <w:pgMar w:top="9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E69EC"/>
    <w:multiLevelType w:val="hybridMultilevel"/>
    <w:tmpl w:val="95DC9642"/>
    <w:lvl w:ilvl="0" w:tplc="F2CAB7B6">
      <w:start w:val="1"/>
      <w:numFmt w:val="decimal"/>
      <w:lvlText w:val="%1."/>
      <w:lvlJc w:val="left"/>
      <w:pPr>
        <w:ind w:left="114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8DE8276">
      <w:numFmt w:val="bullet"/>
      <w:lvlText w:val="•"/>
      <w:lvlJc w:val="left"/>
      <w:pPr>
        <w:ind w:left="1096" w:hanging="316"/>
      </w:pPr>
      <w:rPr>
        <w:rFonts w:hint="default"/>
      </w:rPr>
    </w:lvl>
    <w:lvl w:ilvl="2" w:tplc="75548B3E">
      <w:numFmt w:val="bullet"/>
      <w:lvlText w:val="•"/>
      <w:lvlJc w:val="left"/>
      <w:pPr>
        <w:ind w:left="2072" w:hanging="316"/>
      </w:pPr>
      <w:rPr>
        <w:rFonts w:hint="default"/>
      </w:rPr>
    </w:lvl>
    <w:lvl w:ilvl="3" w:tplc="3EDCFA28">
      <w:numFmt w:val="bullet"/>
      <w:lvlText w:val="•"/>
      <w:lvlJc w:val="left"/>
      <w:pPr>
        <w:ind w:left="3048" w:hanging="316"/>
      </w:pPr>
      <w:rPr>
        <w:rFonts w:hint="default"/>
      </w:rPr>
    </w:lvl>
    <w:lvl w:ilvl="4" w:tplc="6C964774">
      <w:numFmt w:val="bullet"/>
      <w:lvlText w:val="•"/>
      <w:lvlJc w:val="left"/>
      <w:pPr>
        <w:ind w:left="4024" w:hanging="316"/>
      </w:pPr>
      <w:rPr>
        <w:rFonts w:hint="default"/>
      </w:rPr>
    </w:lvl>
    <w:lvl w:ilvl="5" w:tplc="8FC28B0A">
      <w:numFmt w:val="bullet"/>
      <w:lvlText w:val="•"/>
      <w:lvlJc w:val="left"/>
      <w:pPr>
        <w:ind w:left="5000" w:hanging="316"/>
      </w:pPr>
      <w:rPr>
        <w:rFonts w:hint="default"/>
      </w:rPr>
    </w:lvl>
    <w:lvl w:ilvl="6" w:tplc="A63025B8">
      <w:numFmt w:val="bullet"/>
      <w:lvlText w:val="•"/>
      <w:lvlJc w:val="left"/>
      <w:pPr>
        <w:ind w:left="5976" w:hanging="316"/>
      </w:pPr>
      <w:rPr>
        <w:rFonts w:hint="default"/>
      </w:rPr>
    </w:lvl>
    <w:lvl w:ilvl="7" w:tplc="51C0A332">
      <w:numFmt w:val="bullet"/>
      <w:lvlText w:val="•"/>
      <w:lvlJc w:val="left"/>
      <w:pPr>
        <w:ind w:left="6952" w:hanging="316"/>
      </w:pPr>
      <w:rPr>
        <w:rFonts w:hint="default"/>
      </w:rPr>
    </w:lvl>
    <w:lvl w:ilvl="8" w:tplc="3D2AF9F0">
      <w:numFmt w:val="bullet"/>
      <w:lvlText w:val="•"/>
      <w:lvlJc w:val="left"/>
      <w:pPr>
        <w:ind w:left="7928" w:hanging="3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D6A9E"/>
    <w:rsid w:val="00740572"/>
    <w:rsid w:val="00AD6A9E"/>
    <w:rsid w:val="00F2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8F1F"/>
  <w15:docId w15:val="{422E7964-B1E3-461A-9C4B-48F3CFF1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2888" w:right="290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2"/>
      <w:ind w:left="11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szkolenie</cp:lastModifiedBy>
  <cp:revision>3</cp:revision>
  <dcterms:created xsi:type="dcterms:W3CDTF">2024-04-02T08:51:00Z</dcterms:created>
  <dcterms:modified xsi:type="dcterms:W3CDTF">2024-04-04T08:29:00Z</dcterms:modified>
</cp:coreProperties>
</file>